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B3" w:rsidRPr="00B246B3" w:rsidRDefault="00B246B3" w:rsidP="00B246B3">
      <w:pPr>
        <w:rPr>
          <w:rFonts w:ascii="Liberation Serif" w:hAnsi="Liberation Serif" w:cs="Times New Roman"/>
          <w:bCs/>
          <w:sz w:val="8"/>
          <w:szCs w:val="8"/>
          <w:u w:val="single"/>
        </w:rPr>
      </w:pPr>
      <w:bookmarkStart w:id="0" w:name="_GoBack"/>
      <w:bookmarkEnd w:id="0"/>
    </w:p>
    <w:p w:rsidR="000C16AA" w:rsidRDefault="000C16AA" w:rsidP="00E3742F">
      <w:pPr>
        <w:jc w:val="center"/>
        <w:rPr>
          <w:rFonts w:ascii="Liberation Serif" w:hAnsi="Liberation Serif" w:cs="Times New Roman"/>
          <w:b/>
          <w:bCs/>
          <w:sz w:val="28"/>
          <w:szCs w:val="28"/>
        </w:rPr>
      </w:pPr>
      <w:r w:rsidRPr="00B246B3">
        <w:rPr>
          <w:rFonts w:ascii="Liberation Serif" w:hAnsi="Liberation Serif" w:cs="Times New Roman"/>
          <w:b/>
          <w:bCs/>
          <w:sz w:val="28"/>
          <w:szCs w:val="28"/>
        </w:rPr>
        <w:t>Субсидии работодателям в размере 60 000 рублей на одного работника!</w:t>
      </w:r>
    </w:p>
    <w:p w:rsidR="00B246B3" w:rsidRPr="00B246B3" w:rsidRDefault="00B246B3" w:rsidP="00E3742F">
      <w:pPr>
        <w:jc w:val="center"/>
        <w:rPr>
          <w:rFonts w:ascii="Liberation Serif" w:hAnsi="Liberation Serif" w:cs="Times New Roman"/>
          <w:b/>
          <w:bCs/>
          <w:sz w:val="8"/>
          <w:szCs w:val="8"/>
        </w:rPr>
      </w:pPr>
    </w:p>
    <w:p w:rsidR="00E3742F" w:rsidRPr="00B246B3" w:rsidRDefault="00DF314A" w:rsidP="00E3742F">
      <w:pPr>
        <w:ind w:firstLine="709"/>
        <w:jc w:val="both"/>
        <w:rPr>
          <w:rFonts w:ascii="Liberation Serif" w:hAnsi="Liberation Serif" w:cs="Times New Roman"/>
          <w:sz w:val="24"/>
          <w:szCs w:val="24"/>
        </w:rPr>
      </w:pPr>
      <w:r w:rsidRPr="00B246B3">
        <w:rPr>
          <w:rFonts w:ascii="Liberation Serif" w:hAnsi="Liberation Serif" w:cs="Times New Roman"/>
          <w:sz w:val="24"/>
          <w:szCs w:val="24"/>
        </w:rPr>
        <w:t>Каменск-Уральский ц</w:t>
      </w:r>
      <w:r w:rsidR="009C1890" w:rsidRPr="00B246B3">
        <w:rPr>
          <w:rFonts w:ascii="Liberation Serif" w:hAnsi="Liberation Serif" w:cs="Times New Roman"/>
          <w:sz w:val="24"/>
          <w:szCs w:val="24"/>
        </w:rPr>
        <w:t>ентр занятости приглашает работодателей принять участие в мероприятиях</w:t>
      </w:r>
      <w:r w:rsidR="00A869C1" w:rsidRPr="00B246B3">
        <w:rPr>
          <w:rFonts w:ascii="Liberation Serif" w:hAnsi="Liberation Serif" w:cs="Times New Roman"/>
          <w:sz w:val="24"/>
          <w:szCs w:val="24"/>
        </w:rPr>
        <w:t>, направленных на снижение напряженности на рынке труда</w:t>
      </w:r>
      <w:r w:rsidR="009C1890" w:rsidRPr="00B246B3">
        <w:rPr>
          <w:rFonts w:ascii="Liberation Serif" w:hAnsi="Liberation Serif" w:cs="Times New Roman"/>
          <w:sz w:val="24"/>
          <w:szCs w:val="24"/>
        </w:rPr>
        <w:t>:</w:t>
      </w:r>
    </w:p>
    <w:p w:rsidR="009C1890" w:rsidRPr="00B246B3" w:rsidRDefault="009C1890" w:rsidP="00E3742F">
      <w:pPr>
        <w:jc w:val="center"/>
        <w:rPr>
          <w:rFonts w:ascii="Liberation Serif" w:hAnsi="Liberation Serif" w:cs="Times New Roman"/>
          <w:b/>
          <w:bCs/>
          <w:sz w:val="24"/>
          <w:szCs w:val="24"/>
          <w:u w:val="single"/>
        </w:rPr>
      </w:pPr>
      <w:r w:rsidRPr="00B246B3">
        <w:rPr>
          <w:rFonts w:ascii="Liberation Serif" w:hAnsi="Liberation Serif" w:cs="Times New Roman"/>
          <w:b/>
          <w:bCs/>
          <w:sz w:val="24"/>
          <w:szCs w:val="24"/>
          <w:u w:val="single"/>
        </w:rPr>
        <w:t>Организация общественных работ</w:t>
      </w:r>
    </w:p>
    <w:p w:rsidR="009C1890" w:rsidRPr="00B246B3" w:rsidRDefault="009C1890" w:rsidP="00E3742F">
      <w:pPr>
        <w:pStyle w:val="a3"/>
        <w:numPr>
          <w:ilvl w:val="0"/>
          <w:numId w:val="3"/>
        </w:numPr>
        <w:ind w:left="0" w:firstLine="0"/>
        <w:jc w:val="both"/>
        <w:rPr>
          <w:rFonts w:ascii="Liberation Serif" w:hAnsi="Liberation Serif" w:cs="Times New Roman"/>
          <w:sz w:val="24"/>
          <w:szCs w:val="24"/>
        </w:rPr>
      </w:pPr>
      <w:r w:rsidRPr="00B246B3">
        <w:rPr>
          <w:rFonts w:ascii="Liberation Serif" w:hAnsi="Liberation Serif" w:cs="Times New Roman"/>
          <w:sz w:val="24"/>
          <w:szCs w:val="24"/>
        </w:rPr>
        <w:t xml:space="preserve">Субсидии предоставляются на возмещение затрат </w:t>
      </w:r>
      <w:r w:rsidRPr="00B246B3">
        <w:rPr>
          <w:rFonts w:ascii="Liberation Serif" w:hAnsi="Liberation Serif" w:cs="Times New Roman"/>
          <w:b/>
          <w:bCs/>
          <w:sz w:val="24"/>
          <w:szCs w:val="24"/>
        </w:rPr>
        <w:t xml:space="preserve">на частичную оплату труда </w:t>
      </w:r>
      <w:r w:rsidRPr="00B246B3">
        <w:rPr>
          <w:rFonts w:ascii="Liberation Serif" w:hAnsi="Liberation Serif" w:cs="Times New Roman"/>
          <w:sz w:val="24"/>
          <w:szCs w:val="24"/>
        </w:rPr>
        <w:t>при</w:t>
      </w:r>
      <w:r w:rsidR="00B246B3" w:rsidRPr="00B246B3">
        <w:rPr>
          <w:rFonts w:ascii="Liberation Serif" w:hAnsi="Liberation Serif" w:cs="Times New Roman"/>
          <w:sz w:val="24"/>
          <w:szCs w:val="24"/>
        </w:rPr>
        <w:t xml:space="preserve"> организации общественных работ.</w:t>
      </w:r>
    </w:p>
    <w:p w:rsidR="009C1890" w:rsidRPr="00B246B3" w:rsidRDefault="00DF314A" w:rsidP="00E3742F">
      <w:pPr>
        <w:pStyle w:val="a3"/>
        <w:numPr>
          <w:ilvl w:val="0"/>
          <w:numId w:val="3"/>
        </w:numPr>
        <w:ind w:left="0" w:firstLine="0"/>
        <w:jc w:val="both"/>
        <w:rPr>
          <w:rFonts w:ascii="Liberation Serif" w:hAnsi="Liberation Serif" w:cs="Times New Roman"/>
          <w:sz w:val="24"/>
          <w:szCs w:val="24"/>
        </w:rPr>
      </w:pPr>
      <w:r w:rsidRPr="00B246B3">
        <w:rPr>
          <w:rFonts w:ascii="Liberation Serif" w:hAnsi="Liberation Serif" w:cs="Times New Roman"/>
          <w:sz w:val="24"/>
          <w:szCs w:val="24"/>
        </w:rPr>
        <w:t>Субсидия предоставляется в размере</w:t>
      </w:r>
      <w:r w:rsidR="009C1890" w:rsidRPr="00B246B3">
        <w:rPr>
          <w:rFonts w:ascii="Liberation Serif" w:hAnsi="Liberation Serif" w:cs="Times New Roman"/>
          <w:sz w:val="24"/>
          <w:szCs w:val="24"/>
        </w:rPr>
        <w:t xml:space="preserve"> МРОТ, увеличенн</w:t>
      </w:r>
      <w:r w:rsidRPr="00B246B3">
        <w:rPr>
          <w:rFonts w:ascii="Liberation Serif" w:hAnsi="Liberation Serif" w:cs="Times New Roman"/>
          <w:sz w:val="24"/>
          <w:szCs w:val="24"/>
        </w:rPr>
        <w:t>ого</w:t>
      </w:r>
      <w:r w:rsidR="009C1890" w:rsidRPr="00B246B3">
        <w:rPr>
          <w:rFonts w:ascii="Liberation Serif" w:hAnsi="Liberation Serif" w:cs="Times New Roman"/>
          <w:sz w:val="24"/>
          <w:szCs w:val="24"/>
        </w:rPr>
        <w:t xml:space="preserve"> на сумму страховых взносов в государственные внебюджетные фонды и районный коэффициент на одного работника.</w:t>
      </w:r>
    </w:p>
    <w:p w:rsidR="009C1890" w:rsidRDefault="009C1890" w:rsidP="00E3742F">
      <w:pPr>
        <w:pStyle w:val="a3"/>
        <w:numPr>
          <w:ilvl w:val="0"/>
          <w:numId w:val="3"/>
        </w:numPr>
        <w:ind w:left="0" w:firstLine="0"/>
        <w:jc w:val="both"/>
        <w:rPr>
          <w:rFonts w:ascii="Liberation Serif" w:hAnsi="Liberation Serif" w:cs="Times New Roman"/>
          <w:sz w:val="24"/>
          <w:szCs w:val="24"/>
        </w:rPr>
      </w:pPr>
      <w:r w:rsidRPr="00B246B3">
        <w:rPr>
          <w:rFonts w:ascii="Liberation Serif" w:hAnsi="Liberation Serif" w:cs="Times New Roman"/>
          <w:sz w:val="24"/>
          <w:szCs w:val="24"/>
        </w:rPr>
        <w:t>Период возмещения затрат: 3 месяца</w:t>
      </w:r>
    </w:p>
    <w:p w:rsidR="00B246B3" w:rsidRPr="00B246B3" w:rsidRDefault="00B246B3" w:rsidP="00B246B3">
      <w:pPr>
        <w:pStyle w:val="a3"/>
        <w:ind w:left="0"/>
        <w:jc w:val="both"/>
        <w:rPr>
          <w:rFonts w:ascii="Liberation Serif" w:hAnsi="Liberation Serif" w:cs="Times New Roman"/>
          <w:sz w:val="4"/>
          <w:szCs w:val="4"/>
        </w:rPr>
      </w:pPr>
    </w:p>
    <w:p w:rsidR="00E3742F" w:rsidRPr="00B246B3" w:rsidRDefault="00DF314A" w:rsidP="00E3742F">
      <w:pPr>
        <w:pStyle w:val="a3"/>
        <w:numPr>
          <w:ilvl w:val="0"/>
          <w:numId w:val="3"/>
        </w:numPr>
        <w:ind w:left="0" w:firstLine="0"/>
        <w:jc w:val="both"/>
        <w:rPr>
          <w:rFonts w:ascii="Liberation Serif" w:hAnsi="Liberation Serif" w:cs="Times New Roman"/>
          <w:sz w:val="24"/>
          <w:szCs w:val="24"/>
        </w:rPr>
      </w:pPr>
      <w:r w:rsidRPr="00B246B3">
        <w:rPr>
          <w:rFonts w:ascii="Liberation Serif" w:hAnsi="Liberation Serif" w:cs="Times New Roman"/>
          <w:b/>
          <w:sz w:val="24"/>
          <w:szCs w:val="24"/>
        </w:rPr>
        <w:t xml:space="preserve">Размер субсидии </w:t>
      </w:r>
      <w:r w:rsidR="00E3742F" w:rsidRPr="00B246B3">
        <w:rPr>
          <w:rFonts w:ascii="Liberation Serif" w:hAnsi="Liberation Serif" w:cs="Times New Roman"/>
          <w:b/>
          <w:bCs/>
          <w:sz w:val="24"/>
          <w:szCs w:val="24"/>
        </w:rPr>
        <w:t>~</w:t>
      </w:r>
      <w:r w:rsidRPr="00B246B3">
        <w:rPr>
          <w:rFonts w:ascii="Liberation Serif" w:hAnsi="Liberation Serif" w:cs="Times New Roman"/>
          <w:sz w:val="24"/>
          <w:szCs w:val="24"/>
        </w:rPr>
        <w:t xml:space="preserve"> </w:t>
      </w:r>
      <w:r w:rsidRPr="00B246B3">
        <w:rPr>
          <w:rFonts w:ascii="Liberation Serif" w:hAnsi="Liberation Serif" w:cs="Times New Roman"/>
          <w:b/>
          <w:bCs/>
          <w:sz w:val="24"/>
          <w:szCs w:val="24"/>
        </w:rPr>
        <w:t>60000 рублей на одного работника</w:t>
      </w:r>
      <w:r w:rsidRPr="00B246B3">
        <w:rPr>
          <w:rFonts w:ascii="Liberation Serif" w:hAnsi="Liberation Serif" w:cs="Times New Roman"/>
          <w:sz w:val="24"/>
          <w:szCs w:val="24"/>
        </w:rPr>
        <w:t>.</w:t>
      </w:r>
    </w:p>
    <w:p w:rsidR="00DF314A" w:rsidRPr="00B246B3" w:rsidRDefault="00A869C1" w:rsidP="00E3742F">
      <w:pPr>
        <w:jc w:val="center"/>
        <w:rPr>
          <w:rFonts w:ascii="Liberation Serif" w:hAnsi="Liberation Serif" w:cs="Times New Roman"/>
          <w:b/>
          <w:bCs/>
          <w:sz w:val="24"/>
          <w:szCs w:val="24"/>
          <w:u w:val="single"/>
        </w:rPr>
      </w:pPr>
      <w:r w:rsidRPr="00B246B3">
        <w:rPr>
          <w:rFonts w:ascii="Liberation Serif" w:hAnsi="Liberation Serif" w:cs="Times New Roman"/>
          <w:b/>
          <w:bCs/>
          <w:sz w:val="24"/>
          <w:szCs w:val="24"/>
          <w:u w:val="single"/>
        </w:rPr>
        <w:t>Организация временных работ</w:t>
      </w:r>
    </w:p>
    <w:p w:rsidR="00DF314A" w:rsidRPr="00B246B3" w:rsidRDefault="00DF314A" w:rsidP="00E3742F">
      <w:pPr>
        <w:pStyle w:val="a3"/>
        <w:numPr>
          <w:ilvl w:val="0"/>
          <w:numId w:val="3"/>
        </w:numPr>
        <w:ind w:left="0" w:firstLine="0"/>
        <w:jc w:val="both"/>
        <w:rPr>
          <w:rFonts w:ascii="Liberation Serif" w:hAnsi="Liberation Serif" w:cs="Times New Roman"/>
          <w:sz w:val="24"/>
          <w:szCs w:val="24"/>
        </w:rPr>
      </w:pPr>
      <w:r w:rsidRPr="00B246B3">
        <w:rPr>
          <w:rFonts w:ascii="Liberation Serif" w:hAnsi="Liberation Serif" w:cs="Times New Roman"/>
          <w:sz w:val="24"/>
          <w:szCs w:val="24"/>
        </w:rPr>
        <w:t>Субсидии предоставляются работодателям на организацию временной занятости работников, находящихся под риском увольнения (введение режима неполного рабочего времени, простоя, временной приостановки работ, предоставление отпусков без сохранения заработной платы, проведение мероприятий по высвобождению работников)</w:t>
      </w:r>
      <w:r w:rsidR="00E3742F" w:rsidRPr="00B246B3">
        <w:rPr>
          <w:rFonts w:ascii="Liberation Serif" w:hAnsi="Liberation Serif" w:cs="Times New Roman"/>
          <w:sz w:val="24"/>
          <w:szCs w:val="24"/>
        </w:rPr>
        <w:t>.</w:t>
      </w:r>
    </w:p>
    <w:p w:rsidR="00DF314A" w:rsidRPr="00B246B3" w:rsidRDefault="009C1890" w:rsidP="00E3742F">
      <w:pPr>
        <w:pStyle w:val="a3"/>
        <w:numPr>
          <w:ilvl w:val="0"/>
          <w:numId w:val="3"/>
        </w:numPr>
        <w:ind w:left="0" w:firstLine="0"/>
        <w:jc w:val="both"/>
        <w:rPr>
          <w:rFonts w:ascii="Liberation Serif" w:hAnsi="Liberation Serif" w:cs="Times New Roman"/>
          <w:sz w:val="24"/>
          <w:szCs w:val="24"/>
        </w:rPr>
      </w:pPr>
      <w:r w:rsidRPr="00B246B3">
        <w:rPr>
          <w:rFonts w:ascii="Liberation Serif" w:hAnsi="Liberation Serif" w:cs="Times New Roman"/>
          <w:sz w:val="24"/>
          <w:szCs w:val="24"/>
        </w:rPr>
        <w:t>Субсидия предоставляется</w:t>
      </w:r>
      <w:r w:rsidR="00E3742F" w:rsidRPr="00B246B3">
        <w:rPr>
          <w:rFonts w:ascii="Liberation Serif" w:hAnsi="Liberation Serif" w:cs="Times New Roman"/>
          <w:sz w:val="24"/>
          <w:szCs w:val="24"/>
        </w:rPr>
        <w:t>:</w:t>
      </w:r>
    </w:p>
    <w:p w:rsidR="00E3742F" w:rsidRPr="00B246B3" w:rsidRDefault="00E3742F" w:rsidP="00E3742F">
      <w:pPr>
        <w:pStyle w:val="a3"/>
        <w:ind w:left="0"/>
        <w:jc w:val="both"/>
        <w:rPr>
          <w:rFonts w:ascii="Liberation Serif" w:hAnsi="Liberation Serif" w:cs="Times New Roman"/>
          <w:sz w:val="4"/>
          <w:szCs w:val="4"/>
        </w:rPr>
      </w:pPr>
    </w:p>
    <w:p w:rsidR="00DF314A" w:rsidRPr="00B246B3" w:rsidRDefault="00E3742F" w:rsidP="00E3742F">
      <w:pPr>
        <w:pStyle w:val="a3"/>
        <w:ind w:left="0"/>
        <w:jc w:val="both"/>
        <w:rPr>
          <w:rFonts w:ascii="Liberation Serif" w:hAnsi="Liberation Serif" w:cs="Times New Roman"/>
          <w:sz w:val="24"/>
          <w:szCs w:val="24"/>
        </w:rPr>
      </w:pPr>
      <w:r w:rsidRPr="00B246B3">
        <w:rPr>
          <w:rFonts w:ascii="Liberation Serif" w:hAnsi="Liberation Serif" w:cs="Times New Roman"/>
          <w:sz w:val="24"/>
          <w:szCs w:val="24"/>
        </w:rPr>
        <w:t xml:space="preserve">- </w:t>
      </w:r>
      <w:r w:rsidR="009C1890" w:rsidRPr="00B246B3">
        <w:rPr>
          <w:rFonts w:ascii="Liberation Serif" w:hAnsi="Liberation Serif" w:cs="Times New Roman"/>
          <w:b/>
          <w:bCs/>
          <w:sz w:val="24"/>
          <w:szCs w:val="24"/>
        </w:rPr>
        <w:t>на частичную оплату труда</w:t>
      </w:r>
      <w:r w:rsidR="00DF314A" w:rsidRPr="00B246B3">
        <w:rPr>
          <w:rFonts w:ascii="Liberation Serif" w:hAnsi="Liberation Serif" w:cs="Times New Roman"/>
          <w:sz w:val="24"/>
          <w:szCs w:val="24"/>
        </w:rPr>
        <w:t xml:space="preserve"> в размере МРОТ, увеличенного на сумму страховых взносов в государственные внебюджетные фонды и районный коэффициент на одного работника. Период возмещения затрат: 3 месяца.  Размер субсидии</w:t>
      </w:r>
      <w:r w:rsidRPr="00B246B3">
        <w:rPr>
          <w:rFonts w:ascii="Liberation Serif" w:hAnsi="Liberation Serif" w:cs="Times New Roman"/>
          <w:sz w:val="24"/>
          <w:szCs w:val="24"/>
        </w:rPr>
        <w:t xml:space="preserve"> </w:t>
      </w:r>
      <w:r w:rsidRPr="00B246B3">
        <w:rPr>
          <w:rFonts w:ascii="Liberation Serif" w:hAnsi="Liberation Serif" w:cs="Times New Roman"/>
          <w:b/>
          <w:bCs/>
          <w:sz w:val="24"/>
          <w:szCs w:val="24"/>
        </w:rPr>
        <w:t xml:space="preserve">~ </w:t>
      </w:r>
      <w:r w:rsidR="00DF314A" w:rsidRPr="00B246B3">
        <w:rPr>
          <w:rFonts w:ascii="Liberation Serif" w:hAnsi="Liberation Serif" w:cs="Times New Roman"/>
          <w:b/>
          <w:bCs/>
          <w:sz w:val="24"/>
          <w:szCs w:val="24"/>
        </w:rPr>
        <w:t>60000 рублей на одного</w:t>
      </w:r>
      <w:r w:rsidRPr="00B246B3">
        <w:rPr>
          <w:rFonts w:ascii="Liberation Serif" w:hAnsi="Liberation Serif" w:cs="Times New Roman"/>
          <w:b/>
          <w:bCs/>
          <w:sz w:val="24"/>
          <w:szCs w:val="24"/>
        </w:rPr>
        <w:t xml:space="preserve"> </w:t>
      </w:r>
      <w:r w:rsidR="00DF314A" w:rsidRPr="00B246B3">
        <w:rPr>
          <w:rFonts w:ascii="Liberation Serif" w:hAnsi="Liberation Serif" w:cs="Times New Roman"/>
          <w:b/>
          <w:bCs/>
          <w:sz w:val="24"/>
          <w:szCs w:val="24"/>
        </w:rPr>
        <w:t>работника</w:t>
      </w:r>
      <w:r w:rsidR="00DF314A" w:rsidRPr="00B246B3">
        <w:rPr>
          <w:rFonts w:ascii="Liberation Serif" w:hAnsi="Liberation Serif" w:cs="Times New Roman"/>
          <w:sz w:val="24"/>
          <w:szCs w:val="24"/>
        </w:rPr>
        <w:t>;</w:t>
      </w:r>
    </w:p>
    <w:p w:rsidR="00E3742F" w:rsidRPr="00B246B3" w:rsidRDefault="00E3742F" w:rsidP="00E3742F">
      <w:pPr>
        <w:pStyle w:val="a3"/>
        <w:ind w:left="0"/>
        <w:jc w:val="both"/>
        <w:rPr>
          <w:rFonts w:ascii="Liberation Serif" w:hAnsi="Liberation Serif" w:cs="Times New Roman"/>
          <w:sz w:val="4"/>
          <w:szCs w:val="4"/>
        </w:rPr>
      </w:pPr>
    </w:p>
    <w:p w:rsidR="00E3742F" w:rsidRPr="00B246B3" w:rsidRDefault="00E3742F" w:rsidP="00E3742F">
      <w:pPr>
        <w:pStyle w:val="a3"/>
        <w:ind w:left="0"/>
        <w:jc w:val="both"/>
        <w:rPr>
          <w:rFonts w:ascii="Liberation Serif" w:hAnsi="Liberation Serif" w:cs="Times New Roman"/>
          <w:b/>
          <w:bCs/>
          <w:sz w:val="24"/>
          <w:szCs w:val="24"/>
        </w:rPr>
      </w:pPr>
      <w:r w:rsidRPr="00B246B3">
        <w:rPr>
          <w:rFonts w:ascii="Liberation Serif" w:hAnsi="Liberation Serif" w:cs="Times New Roman"/>
          <w:sz w:val="24"/>
          <w:szCs w:val="24"/>
        </w:rPr>
        <w:t xml:space="preserve">- </w:t>
      </w:r>
      <w:r w:rsidR="00DF314A" w:rsidRPr="00B246B3">
        <w:rPr>
          <w:rFonts w:ascii="Liberation Serif" w:hAnsi="Liberation Serif" w:cs="Times New Roman"/>
          <w:b/>
          <w:bCs/>
          <w:sz w:val="24"/>
          <w:szCs w:val="24"/>
        </w:rPr>
        <w:t xml:space="preserve">на </w:t>
      </w:r>
      <w:r w:rsidR="009C1890" w:rsidRPr="00B246B3">
        <w:rPr>
          <w:rFonts w:ascii="Liberation Serif" w:hAnsi="Liberation Serif" w:cs="Times New Roman"/>
          <w:b/>
          <w:bCs/>
          <w:sz w:val="24"/>
          <w:szCs w:val="24"/>
        </w:rPr>
        <w:t>материально-техническое оснащение</w:t>
      </w:r>
      <w:r w:rsidR="00DF314A" w:rsidRPr="00B246B3">
        <w:rPr>
          <w:rFonts w:ascii="Liberation Serif" w:hAnsi="Liberation Serif" w:cs="Times New Roman"/>
          <w:b/>
          <w:bCs/>
          <w:sz w:val="24"/>
          <w:szCs w:val="24"/>
        </w:rPr>
        <w:t xml:space="preserve"> рабочих</w:t>
      </w:r>
      <w:r w:rsidR="00DF314A" w:rsidRPr="00B246B3">
        <w:rPr>
          <w:rFonts w:ascii="Liberation Serif" w:hAnsi="Liberation Serif" w:cs="Times New Roman"/>
          <w:sz w:val="24"/>
          <w:szCs w:val="24"/>
        </w:rPr>
        <w:t xml:space="preserve"> </w:t>
      </w:r>
      <w:r w:rsidRPr="00B246B3">
        <w:rPr>
          <w:rFonts w:ascii="Liberation Serif" w:hAnsi="Liberation Serif" w:cs="Times New Roman"/>
          <w:sz w:val="24"/>
          <w:szCs w:val="24"/>
        </w:rPr>
        <w:t xml:space="preserve">мест </w:t>
      </w:r>
      <w:r w:rsidR="00DF314A" w:rsidRPr="00B246B3">
        <w:rPr>
          <w:rFonts w:ascii="Liberation Serif" w:hAnsi="Liberation Serif" w:cs="Times New Roman"/>
          <w:sz w:val="24"/>
          <w:szCs w:val="24"/>
        </w:rPr>
        <w:t xml:space="preserve">в размере </w:t>
      </w:r>
      <w:r w:rsidR="00DF314A" w:rsidRPr="00B246B3">
        <w:rPr>
          <w:rFonts w:ascii="Liberation Serif" w:hAnsi="Liberation Serif" w:cs="Times New Roman"/>
          <w:b/>
          <w:bCs/>
          <w:sz w:val="24"/>
          <w:szCs w:val="24"/>
        </w:rPr>
        <w:t>1</w:t>
      </w:r>
      <w:r w:rsidRPr="00B246B3">
        <w:rPr>
          <w:rFonts w:ascii="Liberation Serif" w:hAnsi="Liberation Serif" w:cs="Times New Roman"/>
          <w:b/>
          <w:bCs/>
          <w:sz w:val="24"/>
          <w:szCs w:val="24"/>
        </w:rPr>
        <w:t>0</w:t>
      </w:r>
      <w:r w:rsidR="00DF314A" w:rsidRPr="00B246B3">
        <w:rPr>
          <w:rFonts w:ascii="Liberation Serif" w:hAnsi="Liberation Serif" w:cs="Times New Roman"/>
          <w:b/>
          <w:bCs/>
          <w:sz w:val="24"/>
          <w:szCs w:val="24"/>
        </w:rPr>
        <w:t>000 рублей на одно рабочее место.</w:t>
      </w:r>
    </w:p>
    <w:p w:rsidR="00E3742F" w:rsidRPr="00B246B3" w:rsidRDefault="00E3742F" w:rsidP="00E3742F">
      <w:pPr>
        <w:pStyle w:val="a3"/>
        <w:ind w:left="0"/>
        <w:jc w:val="both"/>
        <w:rPr>
          <w:rFonts w:ascii="Liberation Serif" w:hAnsi="Liberation Serif" w:cs="Times New Roman"/>
          <w:b/>
          <w:bCs/>
          <w:sz w:val="4"/>
          <w:szCs w:val="4"/>
        </w:rPr>
      </w:pPr>
    </w:p>
    <w:p w:rsidR="00DF314A" w:rsidRPr="00B246B3" w:rsidRDefault="00DF314A" w:rsidP="00E3742F">
      <w:pPr>
        <w:pStyle w:val="a3"/>
        <w:numPr>
          <w:ilvl w:val="0"/>
          <w:numId w:val="3"/>
        </w:numPr>
        <w:ind w:left="0" w:firstLine="0"/>
        <w:jc w:val="both"/>
        <w:rPr>
          <w:rFonts w:ascii="Liberation Serif" w:hAnsi="Liberation Serif" w:cs="Times New Roman"/>
          <w:sz w:val="24"/>
          <w:szCs w:val="24"/>
        </w:rPr>
      </w:pPr>
      <w:r w:rsidRPr="00B246B3">
        <w:rPr>
          <w:rFonts w:ascii="Liberation Serif" w:hAnsi="Liberation Serif" w:cs="Times New Roman"/>
          <w:sz w:val="24"/>
          <w:szCs w:val="24"/>
        </w:rPr>
        <w:t xml:space="preserve">Субсидии предоставляются при организации временного трудоустройства своих работников и </w:t>
      </w:r>
      <w:r w:rsidR="00E3742F" w:rsidRPr="00B246B3">
        <w:rPr>
          <w:rFonts w:ascii="Liberation Serif" w:hAnsi="Liberation Serif" w:cs="Times New Roman"/>
          <w:sz w:val="24"/>
          <w:szCs w:val="24"/>
        </w:rPr>
        <w:t xml:space="preserve">работников </w:t>
      </w:r>
      <w:r w:rsidRPr="00B246B3">
        <w:rPr>
          <w:rFonts w:ascii="Liberation Serif" w:hAnsi="Liberation Serif" w:cs="Times New Roman"/>
          <w:sz w:val="24"/>
          <w:szCs w:val="24"/>
        </w:rPr>
        <w:t xml:space="preserve">других </w:t>
      </w:r>
      <w:r w:rsidR="00E3742F" w:rsidRPr="00B246B3">
        <w:rPr>
          <w:rFonts w:ascii="Liberation Serif" w:hAnsi="Liberation Serif" w:cs="Times New Roman"/>
          <w:sz w:val="24"/>
          <w:szCs w:val="24"/>
        </w:rPr>
        <w:t>организаций</w:t>
      </w:r>
      <w:r w:rsidRPr="00B246B3">
        <w:rPr>
          <w:rFonts w:ascii="Liberation Serif" w:hAnsi="Liberation Serif" w:cs="Times New Roman"/>
          <w:sz w:val="24"/>
          <w:szCs w:val="24"/>
        </w:rPr>
        <w:t>.</w:t>
      </w:r>
    </w:p>
    <w:p w:rsidR="00B246B3" w:rsidRDefault="00DF314A" w:rsidP="00B246B3">
      <w:pPr>
        <w:spacing w:after="0" w:line="240" w:lineRule="auto"/>
        <w:ind w:firstLine="709"/>
        <w:jc w:val="center"/>
        <w:rPr>
          <w:rFonts w:ascii="Liberation Serif" w:hAnsi="Liberation Serif" w:cs="Times New Roman"/>
          <w:b/>
          <w:sz w:val="24"/>
          <w:szCs w:val="24"/>
        </w:rPr>
      </w:pPr>
      <w:r w:rsidRPr="00B246B3">
        <w:rPr>
          <w:rFonts w:ascii="Liberation Serif" w:hAnsi="Liberation Serif" w:cs="Times New Roman"/>
          <w:b/>
          <w:bCs/>
          <w:sz w:val="24"/>
          <w:szCs w:val="24"/>
        </w:rPr>
        <w:t>Участникам мероприяти</w:t>
      </w:r>
      <w:r w:rsidR="00B246B3" w:rsidRPr="00B246B3">
        <w:rPr>
          <w:rFonts w:ascii="Liberation Serif" w:hAnsi="Liberation Serif" w:cs="Times New Roman"/>
          <w:b/>
          <w:bCs/>
          <w:sz w:val="24"/>
          <w:szCs w:val="24"/>
        </w:rPr>
        <w:t>й,</w:t>
      </w:r>
      <w:r w:rsidR="00B246B3" w:rsidRPr="00B246B3">
        <w:rPr>
          <w:rFonts w:ascii="Liberation Serif" w:hAnsi="Liberation Serif" w:cs="Times New Roman"/>
          <w:b/>
          <w:sz w:val="24"/>
          <w:szCs w:val="24"/>
        </w:rPr>
        <w:t xml:space="preserve"> </w:t>
      </w:r>
    </w:p>
    <w:p w:rsidR="00E3742F" w:rsidRPr="00B246B3" w:rsidRDefault="00B246B3" w:rsidP="00B246B3">
      <w:pPr>
        <w:spacing w:after="0" w:line="240" w:lineRule="auto"/>
        <w:ind w:firstLine="709"/>
        <w:jc w:val="center"/>
        <w:rPr>
          <w:rFonts w:ascii="Liberation Serif" w:hAnsi="Liberation Serif" w:cs="Times New Roman"/>
          <w:b/>
          <w:bCs/>
          <w:sz w:val="24"/>
          <w:szCs w:val="24"/>
        </w:rPr>
      </w:pPr>
      <w:r w:rsidRPr="00B246B3">
        <w:rPr>
          <w:rFonts w:ascii="Liberation Serif" w:hAnsi="Liberation Serif" w:cs="Times New Roman"/>
          <w:b/>
          <w:sz w:val="24"/>
          <w:szCs w:val="24"/>
        </w:rPr>
        <w:t xml:space="preserve">направленных на снижение напряженности на рынке труда, </w:t>
      </w:r>
      <w:r w:rsidR="00DF314A" w:rsidRPr="00B246B3">
        <w:rPr>
          <w:rFonts w:ascii="Liberation Serif" w:hAnsi="Liberation Serif" w:cs="Times New Roman"/>
          <w:b/>
          <w:bCs/>
          <w:sz w:val="24"/>
          <w:szCs w:val="24"/>
        </w:rPr>
        <w:t>предоставляется ав</w:t>
      </w:r>
      <w:r w:rsidR="00E3742F" w:rsidRPr="00B246B3">
        <w:rPr>
          <w:rFonts w:ascii="Liberation Serif" w:hAnsi="Liberation Serif" w:cs="Times New Roman"/>
          <w:b/>
          <w:bCs/>
          <w:sz w:val="24"/>
          <w:szCs w:val="24"/>
        </w:rPr>
        <w:t>а</w:t>
      </w:r>
      <w:r w:rsidR="00DF314A" w:rsidRPr="00B246B3">
        <w:rPr>
          <w:rFonts w:ascii="Liberation Serif" w:hAnsi="Liberation Serif" w:cs="Times New Roman"/>
          <w:b/>
          <w:bCs/>
          <w:sz w:val="24"/>
          <w:szCs w:val="24"/>
        </w:rPr>
        <w:t>нс в размере 70 % от планируемого размера субсидии.</w:t>
      </w:r>
    </w:p>
    <w:p w:rsidR="00B246B3" w:rsidRPr="00B246B3" w:rsidRDefault="00B246B3" w:rsidP="00B246B3">
      <w:pPr>
        <w:spacing w:after="0" w:line="240" w:lineRule="auto"/>
        <w:ind w:firstLine="709"/>
        <w:jc w:val="center"/>
        <w:rPr>
          <w:rFonts w:ascii="Liberation Serif" w:hAnsi="Liberation Serif" w:cs="Times New Roman"/>
          <w:b/>
          <w:sz w:val="24"/>
          <w:szCs w:val="24"/>
        </w:rPr>
      </w:pPr>
    </w:p>
    <w:p w:rsidR="00DF314A" w:rsidRPr="00B246B3" w:rsidRDefault="00DF314A" w:rsidP="00E3742F">
      <w:pPr>
        <w:ind w:firstLine="709"/>
        <w:jc w:val="both"/>
        <w:rPr>
          <w:rFonts w:ascii="Liberation Serif" w:hAnsi="Liberation Serif" w:cs="Times New Roman"/>
          <w:sz w:val="24"/>
          <w:szCs w:val="24"/>
        </w:rPr>
      </w:pPr>
      <w:r w:rsidRPr="00B246B3">
        <w:rPr>
          <w:rFonts w:ascii="Liberation Serif" w:hAnsi="Liberation Serif" w:cs="Times New Roman"/>
          <w:sz w:val="24"/>
          <w:szCs w:val="24"/>
        </w:rPr>
        <w:t>Для получения консультаций</w:t>
      </w:r>
      <w:r w:rsidR="00E3742F" w:rsidRPr="00B246B3">
        <w:rPr>
          <w:rFonts w:ascii="Liberation Serif" w:hAnsi="Liberation Serif" w:cs="Times New Roman"/>
          <w:sz w:val="24"/>
          <w:szCs w:val="24"/>
        </w:rPr>
        <w:t xml:space="preserve"> можно обращаться: ГКУ «Каменск-Уральский центр занят</w:t>
      </w:r>
      <w:r w:rsidR="00B246B3" w:rsidRPr="00B246B3">
        <w:rPr>
          <w:rFonts w:ascii="Liberation Serif" w:hAnsi="Liberation Serif" w:cs="Times New Roman"/>
          <w:sz w:val="24"/>
          <w:szCs w:val="24"/>
        </w:rPr>
        <w:t xml:space="preserve">ости», ул. </w:t>
      </w:r>
      <w:proofErr w:type="spellStart"/>
      <w:r w:rsidR="00B246B3" w:rsidRPr="00B246B3">
        <w:rPr>
          <w:rFonts w:ascii="Liberation Serif" w:hAnsi="Liberation Serif" w:cs="Times New Roman"/>
          <w:sz w:val="24"/>
          <w:szCs w:val="24"/>
        </w:rPr>
        <w:t>Кунавина</w:t>
      </w:r>
      <w:proofErr w:type="spellEnd"/>
      <w:r w:rsidR="00B246B3" w:rsidRPr="00B246B3">
        <w:rPr>
          <w:rFonts w:ascii="Liberation Serif" w:hAnsi="Liberation Serif" w:cs="Times New Roman"/>
          <w:sz w:val="24"/>
          <w:szCs w:val="24"/>
        </w:rPr>
        <w:t xml:space="preserve">, 1, </w:t>
      </w:r>
      <w:proofErr w:type="spellStart"/>
      <w:r w:rsidR="00B246B3" w:rsidRPr="00B246B3">
        <w:rPr>
          <w:rFonts w:ascii="Liberation Serif" w:hAnsi="Liberation Serif" w:cs="Times New Roman"/>
          <w:sz w:val="24"/>
          <w:szCs w:val="24"/>
        </w:rPr>
        <w:t>каб</w:t>
      </w:r>
      <w:proofErr w:type="spellEnd"/>
      <w:r w:rsidR="00B246B3" w:rsidRPr="00B246B3">
        <w:rPr>
          <w:rFonts w:ascii="Liberation Serif" w:hAnsi="Liberation Serif" w:cs="Times New Roman"/>
          <w:sz w:val="24"/>
          <w:szCs w:val="24"/>
        </w:rPr>
        <w:t>. 3</w:t>
      </w:r>
      <w:r w:rsidR="00E3742F" w:rsidRPr="00B246B3">
        <w:rPr>
          <w:rFonts w:ascii="Liberation Serif" w:hAnsi="Liberation Serif" w:cs="Times New Roman"/>
          <w:sz w:val="24"/>
          <w:szCs w:val="24"/>
        </w:rPr>
        <w:t xml:space="preserve">05, телефоны: </w:t>
      </w:r>
      <w:r w:rsidR="00B246B3" w:rsidRPr="00B246B3">
        <w:rPr>
          <w:rFonts w:ascii="Liberation Serif" w:hAnsi="Liberation Serif" w:cs="Times New Roman"/>
          <w:sz w:val="24"/>
          <w:szCs w:val="24"/>
        </w:rPr>
        <w:t>8</w:t>
      </w:r>
      <w:r w:rsidR="00E3742F" w:rsidRPr="00B246B3">
        <w:rPr>
          <w:rFonts w:ascii="Liberation Serif" w:hAnsi="Liberation Serif" w:cs="Times New Roman"/>
          <w:sz w:val="24"/>
          <w:szCs w:val="24"/>
        </w:rPr>
        <w:t>(3439</w:t>
      </w:r>
      <w:r w:rsidR="00B246B3" w:rsidRPr="00B246B3">
        <w:rPr>
          <w:rFonts w:ascii="Liberation Serif" w:hAnsi="Liberation Serif" w:cs="Times New Roman"/>
          <w:sz w:val="24"/>
          <w:szCs w:val="24"/>
        </w:rPr>
        <w:t>)</w:t>
      </w:r>
      <w:r w:rsidR="00E3742F" w:rsidRPr="00B246B3">
        <w:rPr>
          <w:rFonts w:ascii="Liberation Serif" w:hAnsi="Liberation Serif" w:cs="Times New Roman"/>
          <w:sz w:val="24"/>
          <w:szCs w:val="24"/>
        </w:rPr>
        <w:t>32-42-62,</w:t>
      </w:r>
      <w:r w:rsidR="00B246B3" w:rsidRPr="00B246B3">
        <w:rPr>
          <w:rFonts w:ascii="Liberation Serif" w:hAnsi="Liberation Serif" w:cs="Times New Roman"/>
          <w:sz w:val="24"/>
          <w:szCs w:val="24"/>
        </w:rPr>
        <w:t xml:space="preserve"> 32-42-81, 32</w:t>
      </w:r>
      <w:r w:rsidR="00E3742F" w:rsidRPr="00B246B3">
        <w:rPr>
          <w:rFonts w:ascii="Liberation Serif" w:hAnsi="Liberation Serif" w:cs="Times New Roman"/>
          <w:sz w:val="24"/>
          <w:szCs w:val="24"/>
        </w:rPr>
        <w:t>-56-36.</w:t>
      </w:r>
    </w:p>
    <w:sectPr w:rsidR="00DF314A" w:rsidRPr="00B24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5B32"/>
    <w:multiLevelType w:val="hybridMultilevel"/>
    <w:tmpl w:val="3B4AE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AD3987"/>
    <w:multiLevelType w:val="hybridMultilevel"/>
    <w:tmpl w:val="A8CE67B8"/>
    <w:lvl w:ilvl="0" w:tplc="28FA7D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2576E91"/>
    <w:multiLevelType w:val="hybridMultilevel"/>
    <w:tmpl w:val="419A01C4"/>
    <w:lvl w:ilvl="0" w:tplc="E8C8EE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C1"/>
    <w:rsid w:val="00013838"/>
    <w:rsid w:val="000C16AA"/>
    <w:rsid w:val="0044078B"/>
    <w:rsid w:val="0054777E"/>
    <w:rsid w:val="007750EA"/>
    <w:rsid w:val="009C1890"/>
    <w:rsid w:val="00A869C1"/>
    <w:rsid w:val="00B246B3"/>
    <w:rsid w:val="00DF314A"/>
    <w:rsid w:val="00E3742F"/>
    <w:rsid w:val="00F0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918D9-C155-4916-991C-B4521B15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890"/>
    <w:pPr>
      <w:ind w:left="720"/>
      <w:contextualSpacing/>
    </w:pPr>
  </w:style>
  <w:style w:type="paragraph" w:styleId="a4">
    <w:name w:val="Balloon Text"/>
    <w:basedOn w:val="a"/>
    <w:link w:val="a5"/>
    <w:uiPriority w:val="99"/>
    <w:semiHidden/>
    <w:unhideWhenUsed/>
    <w:rsid w:val="00B246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4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6383">
      <w:bodyDiv w:val="1"/>
      <w:marLeft w:val="0"/>
      <w:marRight w:val="0"/>
      <w:marTop w:val="0"/>
      <w:marBottom w:val="0"/>
      <w:divBdr>
        <w:top w:val="none" w:sz="0" w:space="0" w:color="auto"/>
        <w:left w:val="none" w:sz="0" w:space="0" w:color="auto"/>
        <w:bottom w:val="none" w:sz="0" w:space="0" w:color="auto"/>
        <w:right w:val="none" w:sz="0" w:space="0" w:color="auto"/>
      </w:divBdr>
    </w:div>
    <w:div w:id="938295280">
      <w:bodyDiv w:val="1"/>
      <w:marLeft w:val="0"/>
      <w:marRight w:val="0"/>
      <w:marTop w:val="0"/>
      <w:marBottom w:val="0"/>
      <w:divBdr>
        <w:top w:val="none" w:sz="0" w:space="0" w:color="auto"/>
        <w:left w:val="none" w:sz="0" w:space="0" w:color="auto"/>
        <w:bottom w:val="none" w:sz="0" w:space="0" w:color="auto"/>
        <w:right w:val="none" w:sz="0" w:space="0" w:color="auto"/>
      </w:divBdr>
    </w:div>
    <w:div w:id="1915895231">
      <w:bodyDiv w:val="1"/>
      <w:marLeft w:val="0"/>
      <w:marRight w:val="0"/>
      <w:marTop w:val="0"/>
      <w:marBottom w:val="0"/>
      <w:divBdr>
        <w:top w:val="none" w:sz="0" w:space="0" w:color="auto"/>
        <w:left w:val="none" w:sz="0" w:space="0" w:color="auto"/>
        <w:bottom w:val="none" w:sz="0" w:space="0" w:color="auto"/>
        <w:right w:val="none" w:sz="0" w:space="0" w:color="auto"/>
      </w:divBdr>
      <w:divsChild>
        <w:div w:id="1281455711">
          <w:marLeft w:val="0"/>
          <w:marRight w:val="0"/>
          <w:marTop w:val="0"/>
          <w:marBottom w:val="0"/>
          <w:divBdr>
            <w:top w:val="none" w:sz="0" w:space="0" w:color="auto"/>
            <w:left w:val="none" w:sz="0" w:space="0" w:color="auto"/>
            <w:bottom w:val="none" w:sz="0" w:space="0" w:color="auto"/>
            <w:right w:val="none" w:sz="0" w:space="0" w:color="auto"/>
          </w:divBdr>
          <w:divsChild>
            <w:div w:id="1992060227">
              <w:marLeft w:val="0"/>
              <w:marRight w:val="0"/>
              <w:marTop w:val="0"/>
              <w:marBottom w:val="0"/>
              <w:divBdr>
                <w:top w:val="none" w:sz="0" w:space="0" w:color="auto"/>
                <w:left w:val="none" w:sz="0" w:space="0" w:color="auto"/>
                <w:bottom w:val="none" w:sz="0" w:space="0" w:color="auto"/>
                <w:right w:val="none" w:sz="0" w:space="0" w:color="auto"/>
              </w:divBdr>
            </w:div>
          </w:divsChild>
        </w:div>
        <w:div w:id="147175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Устинова</dc:creator>
  <cp:keywords/>
  <dc:description/>
  <cp:lastModifiedBy>ustinova</cp:lastModifiedBy>
  <cp:revision>2</cp:revision>
  <cp:lastPrinted>2022-05-25T13:56:00Z</cp:lastPrinted>
  <dcterms:created xsi:type="dcterms:W3CDTF">2022-06-02T06:48:00Z</dcterms:created>
  <dcterms:modified xsi:type="dcterms:W3CDTF">2022-06-02T06:48:00Z</dcterms:modified>
</cp:coreProperties>
</file>